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C9" w:rsidRPr="006B28C9" w:rsidRDefault="006B28C9" w:rsidP="00050FAA">
      <w:pPr>
        <w:shd w:val="clear" w:color="auto" w:fill="F6F6F6"/>
        <w:spacing w:line="765" w:lineRule="atLeast"/>
        <w:outlineLvl w:val="0"/>
        <w:rPr>
          <w:rFonts w:ascii="Times New Roman" w:eastAsia="Times New Roman" w:hAnsi="Times New Roman" w:cs="Times New Roman"/>
          <w:noProof/>
          <w:color w:val="005689"/>
          <w:kern w:val="36"/>
          <w:sz w:val="36"/>
          <w:szCs w:val="36"/>
        </w:rPr>
      </w:pPr>
      <w:r>
        <w:rPr>
          <w:rFonts w:ascii="Times New Roman" w:eastAsia="Times New Roman" w:hAnsi="Times New Roman" w:cs="Times New Roman"/>
          <w:noProof/>
          <w:color w:val="005689"/>
          <w:kern w:val="36"/>
          <w:sz w:val="36"/>
          <w:szCs w:val="36"/>
          <w:lang w:val="sr-Latn-RS"/>
        </w:rPr>
        <w:t>Filozofski fakultet u 21</w:t>
      </w:r>
      <w:r w:rsidRPr="006B28C9">
        <w:rPr>
          <w:rFonts w:ascii="Times New Roman" w:eastAsia="Times New Roman" w:hAnsi="Times New Roman" w:cs="Times New Roman"/>
          <w:noProof/>
          <w:color w:val="005689"/>
          <w:kern w:val="36"/>
          <w:sz w:val="36"/>
          <w:szCs w:val="36"/>
          <w:lang w:val="sr-Latn-RS"/>
        </w:rPr>
        <w:t xml:space="preserve"> veku</w:t>
      </w:r>
    </w:p>
    <w:p w:rsidR="006B28C9" w:rsidRPr="006B28C9" w:rsidRDefault="00A505D1" w:rsidP="00050FAA">
      <w:pPr>
        <w:shd w:val="clear" w:color="auto" w:fill="F6F6F6"/>
        <w:spacing w:after="0" w:line="240" w:lineRule="atLeast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A472A5">
        <w:rPr>
          <w:noProof/>
          <w:sz w:val="32"/>
        </w:rPr>
        <w:drawing>
          <wp:anchor distT="0" distB="0" distL="114300" distR="114300" simplePos="0" relativeHeight="251660288" behindDoc="0" locked="0" layoutInCell="1" allowOverlap="1" wp14:anchorId="3A188B0B" wp14:editId="5A9AFA6A">
            <wp:simplePos x="0" y="0"/>
            <wp:positionH relativeFrom="column">
              <wp:posOffset>0</wp:posOffset>
            </wp:positionH>
            <wp:positionV relativeFrom="paragraph">
              <wp:posOffset>17780</wp:posOffset>
            </wp:positionV>
            <wp:extent cx="1428750" cy="3810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28C9" w:rsidRPr="006B28C9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21.12.2017 • 19:5720:00</w:t>
      </w:r>
    </w:p>
    <w:p w:rsidR="006B28C9" w:rsidRPr="006B28C9" w:rsidRDefault="006B28C9" w:rsidP="00050FAA">
      <w:pPr>
        <w:shd w:val="clear" w:color="auto" w:fill="F6F6F6"/>
        <w:spacing w:after="0" w:line="240" w:lineRule="atLeast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6B28C9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Izvor: Dnevnik.rs</w:t>
      </w:r>
    </w:p>
    <w:p w:rsidR="006B28C9" w:rsidRPr="006B28C9" w:rsidRDefault="006B28C9" w:rsidP="00050FAA">
      <w:pPr>
        <w:shd w:val="clear" w:color="auto" w:fill="F6F6F6"/>
        <w:spacing w:line="240" w:lineRule="auto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6B28C9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     </w:t>
      </w:r>
    </w:p>
    <w:p w:rsidR="006B28C9" w:rsidRPr="006B28C9" w:rsidRDefault="006B28C9" w:rsidP="00050FAA">
      <w:pPr>
        <w:shd w:val="clear" w:color="auto" w:fill="F6F6F6"/>
        <w:spacing w:line="330" w:lineRule="atLeast"/>
        <w:rPr>
          <w:rFonts w:ascii="Arial" w:eastAsia="Times New Roman" w:hAnsi="Arial" w:cs="Arial"/>
          <w:noProof/>
          <w:color w:val="54585B"/>
          <w:sz w:val="27"/>
          <w:szCs w:val="27"/>
        </w:rPr>
      </w:pPr>
      <w:r w:rsidRPr="006B28C9">
        <w:rPr>
          <w:rFonts w:ascii="Arial" w:eastAsia="Times New Roman" w:hAnsi="Arial" w:cs="Arial"/>
          <w:noProof/>
          <w:color w:val="54585B"/>
          <w:sz w:val="27"/>
          <w:szCs w:val="27"/>
          <w:lang w:val="sr-Latn-RS"/>
        </w:rPr>
        <w:t>Na Filozofskom fakultetu je u toku izložba koja je otvorena povodom Dana fakulteta.</w:t>
      </w:r>
    </w:p>
    <w:p w:rsidR="006B28C9" w:rsidRPr="006B28C9" w:rsidRDefault="006B28C9" w:rsidP="00050FAA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6B28C9"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-2540</wp:posOffset>
            </wp:positionV>
            <wp:extent cx="3098165" cy="2057400"/>
            <wp:effectExtent l="0" t="0" r="6985" b="0"/>
            <wp:wrapTight wrapText="bothSides">
              <wp:wrapPolygon edited="0">
                <wp:start x="0" y="0"/>
                <wp:lineTo x="0" y="21400"/>
                <wp:lineTo x="21516" y="21400"/>
                <wp:lineTo x="21516" y="0"/>
                <wp:lineTo x="0" y="0"/>
              </wp:wrapPolygon>
            </wp:wrapTight>
            <wp:docPr id="1" name="Picture 1" descr="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28C9" w:rsidRPr="006B28C9" w:rsidRDefault="006B28C9" w:rsidP="00050FAA">
      <w:pPr>
        <w:shd w:val="clear" w:color="auto" w:fill="F6F6F6"/>
        <w:spacing w:line="240" w:lineRule="atLeast"/>
        <w:jc w:val="center"/>
        <w:rPr>
          <w:rFonts w:ascii="Arial" w:eastAsia="Times New Roman" w:hAnsi="Arial" w:cs="Arial"/>
          <w:noProof/>
          <w:color w:val="000000"/>
          <w:sz w:val="18"/>
          <w:szCs w:val="18"/>
        </w:rPr>
      </w:pPr>
      <w:r w:rsidRPr="006B28C9">
        <w:rPr>
          <w:rFonts w:ascii="Arial" w:eastAsia="Times New Roman" w:hAnsi="Arial" w:cs="Arial"/>
          <w:noProof/>
          <w:color w:val="000000"/>
          <w:sz w:val="18"/>
          <w:szCs w:val="18"/>
          <w:lang w:val="sr-Latn-RS"/>
        </w:rPr>
        <w:t>Foto: Dnevnik.rs</w:t>
      </w:r>
    </w:p>
    <w:p w:rsidR="006B28C9" w:rsidRPr="006B28C9" w:rsidRDefault="006B28C9" w:rsidP="00050FAA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6B28C9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Pod nazivom „Filozofski fakultet u 21. veku“ u tzv. proširenoj realnosti (augmented reality) izložba nudi sadržaje koji pokazuju da Filozofski fakultet primenjuje nove tehnologije u obrazovanju. </w:t>
      </w:r>
    </w:p>
    <w:p w:rsidR="006B28C9" w:rsidRPr="006B28C9" w:rsidRDefault="006B28C9" w:rsidP="00050FAA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6B28C9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“Eksponati” ove izložbe vidljivi su isključivo uz pomoć pametnih uređaja – tableta i telefona, i primenu aplikacije pod nazivom Aurazma (Aurasma app) koja se može besplatno preuzeti na Google play-u.</w:t>
      </w:r>
    </w:p>
    <w:p w:rsidR="006B28C9" w:rsidRPr="006B28C9" w:rsidRDefault="006B28C9" w:rsidP="00050FAA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6B28C9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Fakultet je  organizovao i autorsko vođenje kroz izložbu. Svim zainteresovanim posetiocima domaćini su pomogli razgledanje izložbe, i ponudili  im svoje tumačenje.</w:t>
      </w:r>
    </w:p>
    <w:p w:rsidR="006B28C9" w:rsidRPr="006B28C9" w:rsidRDefault="006B28C9" w:rsidP="00050FAA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6B28C9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To je prva izložba takve vrste koja je organizovana na Fakultetu. Pripremio ju je autorski tim na čelu sa Isidorom Gordić, sastavljen od studenta doktorskih studija i zaposlenih na Fakultetu (Vukašin Živaljević, Vesna Bulatović, Nataša Belić, Žolt Papišta, Iva Simurdić, David Vještica, Igor Lekić, Paulina Čović, Milena Milovanović i Senka Slijepčević).</w:t>
      </w:r>
    </w:p>
    <w:p w:rsidR="006B28C9" w:rsidRPr="006B28C9" w:rsidRDefault="006B28C9" w:rsidP="00050FAA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6B28C9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Izložbu su podržali MTS Telekom As kompjuters. MTS Telekom obezbedio je hot-spot sa brzim internetom kako bi sadržaj izložbe bio svima dostupan. Izložba je otvorena do kraja decembra i ulaz je besplatan.</w:t>
      </w:r>
    </w:p>
    <w:p w:rsidR="006B28C9" w:rsidRPr="006B28C9" w:rsidRDefault="00CA4F19" w:rsidP="00050FAA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bookmarkStart w:id="0" w:name="_GoBack"/>
      <w:r w:rsidRPr="00171AD6"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14FA7CA1" wp14:editId="688BE309">
            <wp:simplePos x="0" y="0"/>
            <wp:positionH relativeFrom="column">
              <wp:posOffset>4791075</wp:posOffset>
            </wp:positionH>
            <wp:positionV relativeFrom="paragraph">
              <wp:posOffset>142240</wp:posOffset>
            </wp:positionV>
            <wp:extent cx="1104900" cy="657225"/>
            <wp:effectExtent l="0" t="0" r="0" b="952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B28C9" w:rsidRPr="006B28C9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V. C.</w:t>
      </w:r>
    </w:p>
    <w:p w:rsidR="006B28C9" w:rsidRPr="006B28C9" w:rsidRDefault="006B28C9" w:rsidP="00050FAA">
      <w:pPr>
        <w:shd w:val="clear" w:color="auto" w:fill="F6F6F6"/>
        <w:spacing w:line="240" w:lineRule="atLeast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6B28C9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21.12.2017 • </w:t>
      </w:r>
    </w:p>
    <w:p w:rsidR="00315E72" w:rsidRDefault="00315E72">
      <w:pPr>
        <w:rPr>
          <w:noProof/>
        </w:rPr>
      </w:pPr>
    </w:p>
    <w:sectPr w:rsidR="00315E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D19" w:rsidRDefault="00956D19" w:rsidP="006B28C9">
      <w:pPr>
        <w:spacing w:after="0" w:line="240" w:lineRule="auto"/>
      </w:pPr>
      <w:r>
        <w:separator/>
      </w:r>
    </w:p>
  </w:endnote>
  <w:endnote w:type="continuationSeparator" w:id="0">
    <w:p w:rsidR="00956D19" w:rsidRDefault="00956D19" w:rsidP="006B2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C9" w:rsidRDefault="006B28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C9" w:rsidRDefault="006B28C9" w:rsidP="00002521">
    <w:pPr>
      <w:pStyle w:val="Footer"/>
      <w:rPr>
        <w:noProof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C9" w:rsidRDefault="006B28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D19" w:rsidRDefault="00956D19" w:rsidP="006B28C9">
      <w:pPr>
        <w:spacing w:after="0" w:line="240" w:lineRule="auto"/>
      </w:pPr>
      <w:r>
        <w:separator/>
      </w:r>
    </w:p>
  </w:footnote>
  <w:footnote w:type="continuationSeparator" w:id="0">
    <w:p w:rsidR="00956D19" w:rsidRDefault="00956D19" w:rsidP="006B2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C9" w:rsidRDefault="006B28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C9" w:rsidRDefault="006B28C9" w:rsidP="009167EF">
    <w:pPr>
      <w:pStyle w:val="Header"/>
      <w:rPr>
        <w:noProof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C9" w:rsidRDefault="006B28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8C9"/>
    <w:rsid w:val="00091338"/>
    <w:rsid w:val="00315E72"/>
    <w:rsid w:val="006A1292"/>
    <w:rsid w:val="006B28C9"/>
    <w:rsid w:val="008531CD"/>
    <w:rsid w:val="00956D19"/>
    <w:rsid w:val="00A505D1"/>
    <w:rsid w:val="00CA4F19"/>
    <w:rsid w:val="00D0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2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8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2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8C9"/>
  </w:style>
  <w:style w:type="paragraph" w:styleId="Footer">
    <w:name w:val="footer"/>
    <w:basedOn w:val="Normal"/>
    <w:link w:val="FooterChar"/>
    <w:uiPriority w:val="99"/>
    <w:unhideWhenUsed/>
    <w:rsid w:val="006B2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2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8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2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8C9"/>
  </w:style>
  <w:style w:type="paragraph" w:styleId="Footer">
    <w:name w:val="footer"/>
    <w:basedOn w:val="Normal"/>
    <w:link w:val="FooterChar"/>
    <w:uiPriority w:val="99"/>
    <w:unhideWhenUsed/>
    <w:rsid w:val="006B2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760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76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409EE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40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015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2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06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0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634631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849158">
                      <w:marLeft w:val="0"/>
                      <w:marRight w:val="0"/>
                      <w:marTop w:val="37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42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52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94500">
                          <w:marLeft w:val="225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98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94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4575051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7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5</cp:revision>
  <dcterms:created xsi:type="dcterms:W3CDTF">2017-12-22T11:39:00Z</dcterms:created>
  <dcterms:modified xsi:type="dcterms:W3CDTF">2017-12-22T12:44:00Z</dcterms:modified>
</cp:coreProperties>
</file>